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580C8E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580C8E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în vederea certificării calificării profesionale, </w:t>
      </w:r>
    </w:p>
    <w:p w:rsidR="00C646AB" w:rsidRDefault="00C646AB" w:rsidP="00C646AB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2016-2017; sesiunea: IULIE 2017</w:t>
      </w:r>
    </w:p>
    <w:p w:rsidR="00C646AB" w:rsidRDefault="00C646AB" w:rsidP="00C646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646AB" w:rsidRDefault="00C646AB" w:rsidP="00C646AB">
      <w:pPr>
        <w:spacing w:after="0"/>
        <w:rPr>
          <w:rFonts w:ascii="Times New Roman" w:hAnsi="Times New Roman" w:cs="Times New Roman"/>
          <w:bCs/>
          <w:lang w:val="ro-RO"/>
        </w:rPr>
      </w:pPr>
    </w:p>
    <w:p w:rsidR="00C646AB" w:rsidRDefault="00C646AB" w:rsidP="00C646AB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C646AB" w:rsidRDefault="00C646AB" w:rsidP="00C646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C646AB" w:rsidRDefault="00C646AB" w:rsidP="00C646AB">
      <w:r>
        <w:rPr>
          <w:rFonts w:ascii="Times New Roman" w:hAnsi="Times New Roman" w:cs="Times New Roman"/>
          <w:bCs/>
          <w:lang w:val="ro-RO"/>
        </w:rPr>
        <w:t xml:space="preserve">Centrul de examen unde se susţine examenul: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C646AB" w:rsidRDefault="00C646AB" w:rsidP="00C646AB">
      <w:r>
        <w:rPr>
          <w:rFonts w:ascii="Times New Roman" w:hAnsi="Times New Roman" w:cs="Times New Roman"/>
          <w:bCs/>
          <w:lang w:val="ro-RO"/>
        </w:rPr>
        <w:t xml:space="preserve">Unitatea de învățământ de unde provine candidatul: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</w:p>
    <w:p w:rsidR="00A60359" w:rsidRPr="00580C8E" w:rsidRDefault="00C646AB" w:rsidP="00C646AB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Locul de desfășurare a probei practice: </w:t>
      </w:r>
      <w:proofErr w:type="spellStart"/>
      <w:r>
        <w:t>Liceul</w:t>
      </w:r>
      <w:proofErr w:type="spellEnd"/>
      <w:r>
        <w:t xml:space="preserve"> </w:t>
      </w:r>
      <w:proofErr w:type="spellStart"/>
      <w:r>
        <w:t>Tehnologic</w:t>
      </w:r>
      <w:proofErr w:type="spellEnd"/>
      <w:r>
        <w:t xml:space="preserve"> “Nicolaus </w:t>
      </w:r>
      <w:proofErr w:type="spellStart"/>
      <w:r>
        <w:t>Olahus</w:t>
      </w:r>
      <w:proofErr w:type="spellEnd"/>
      <w:r>
        <w:t>” - ORĂȘTIE</w:t>
      </w:r>
      <w:bookmarkStart w:id="0" w:name="_GoBack"/>
      <w:bookmarkEnd w:id="0"/>
    </w:p>
    <w:p w:rsidR="00A60359" w:rsidRPr="00580C8E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415556" w:rsidRPr="00580C8E">
        <w:rPr>
          <w:rFonts w:ascii="Times New Roman" w:hAnsi="Times New Roman" w:cs="Times New Roman"/>
          <w:b/>
          <w:bCs/>
          <w:lang w:val="ro-RO"/>
        </w:rPr>
        <w:t>Mecanic utilaje și instalații în industrie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15556" w:rsidRPr="00580C8E" w:rsidRDefault="00A60359" w:rsidP="00415556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r w:rsidR="00415556" w:rsidRPr="00580C8E">
        <w:rPr>
          <w:rFonts w:ascii="Times New Roman" w:hAnsi="Times New Roman"/>
          <w:lang w:val="ro-RO"/>
        </w:rPr>
        <w:t>O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M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E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C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>T</w:t>
      </w:r>
      <w:r w:rsidR="002C3E27" w:rsidRPr="00580C8E">
        <w:rPr>
          <w:rFonts w:ascii="Times New Roman" w:hAnsi="Times New Roman"/>
          <w:lang w:val="ro-RO"/>
        </w:rPr>
        <w:t>.</w:t>
      </w:r>
      <w:r w:rsidR="00415556" w:rsidRPr="00580C8E">
        <w:rPr>
          <w:rFonts w:ascii="Times New Roman" w:hAnsi="Times New Roman"/>
          <w:lang w:val="ro-RO"/>
        </w:rPr>
        <w:t xml:space="preserve"> nr. 3257/2004 şi </w:t>
      </w:r>
      <w:proofErr w:type="spellStart"/>
      <w:r w:rsidR="00415556" w:rsidRPr="00580C8E">
        <w:rPr>
          <w:rFonts w:ascii="Times New Roman" w:hAnsi="Times New Roman" w:cs="Times New Roman"/>
          <w:lang w:val="ro-RO"/>
        </w:rPr>
        <w:t>O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M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Ed</w:t>
      </w:r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>C</w:t>
      </w:r>
      <w:proofErr w:type="spellEnd"/>
      <w:r w:rsidR="002C3E27" w:rsidRPr="00580C8E">
        <w:rPr>
          <w:rFonts w:ascii="Times New Roman" w:hAnsi="Times New Roman" w:cs="Times New Roman"/>
          <w:lang w:val="ro-RO"/>
        </w:rPr>
        <w:t>.</w:t>
      </w:r>
      <w:r w:rsidR="00415556" w:rsidRPr="00580C8E">
        <w:rPr>
          <w:rFonts w:ascii="Times New Roman" w:hAnsi="Times New Roman" w:cs="Times New Roman"/>
          <w:lang w:val="ro-RO"/>
        </w:rPr>
        <w:t xml:space="preserve"> nr. 4706/29.07.2005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Competențele/Rezultatele învățării vizate a fi atinse (conform SPP):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>Formulează opinii personale pe o temă dată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normele de calitate în domeniul de activitate</w:t>
      </w:r>
    </w:p>
    <w:p w:rsidR="00FC7386" w:rsidRPr="00580C8E" w:rsidRDefault="00FC7386" w:rsidP="00FC7386">
      <w:pPr>
        <w:pStyle w:val="Listparagraf"/>
        <w:numPr>
          <w:ilvl w:val="0"/>
          <w:numId w:val="2"/>
        </w:numPr>
        <w:spacing w:after="0"/>
        <w:ind w:left="714" w:hanging="357"/>
        <w:rPr>
          <w:rFonts w:ascii="Times New Roman" w:hAnsi="Times New Roman" w:cs="Times New Roman"/>
          <w:bCs/>
          <w:lang w:val="ro-RO"/>
        </w:rPr>
      </w:pPr>
      <w:r w:rsidRPr="00580C8E">
        <w:rPr>
          <w:rFonts w:ascii="Times New Roman" w:hAnsi="Times New Roman" w:cs="Times New Roman"/>
          <w:lang w:val="ro-RO"/>
        </w:rPr>
        <w:t>Aplică legislaţia şi reglementările privind securitatea şi sănătatea la locul de muncă,  prevenirea şi stingerea incendiilor</w:t>
      </w:r>
    </w:p>
    <w:p w:rsidR="00795BC5" w:rsidRPr="00580C8E" w:rsidRDefault="00795BC5" w:rsidP="00795BC5">
      <w:pPr>
        <w:pStyle w:val="Listparagraf"/>
        <w:numPr>
          <w:ilvl w:val="0"/>
          <w:numId w:val="2"/>
        </w:numPr>
        <w:rPr>
          <w:rFonts w:ascii="Times New Roman" w:hAnsi="Times New Roman" w:cs="Times New Roman"/>
          <w:lang w:val="ro-RO"/>
        </w:rPr>
      </w:pPr>
      <w:r w:rsidRPr="00580C8E">
        <w:rPr>
          <w:rFonts w:ascii="Times New Roman" w:hAnsi="Times New Roman" w:cs="Times New Roman"/>
          <w:lang w:val="ro-RO"/>
        </w:rPr>
        <w:t>Efectuează montarea, demontarea corectă a transmisiilor mecanice şi mecanismelor</w:t>
      </w:r>
    </w:p>
    <w:p w:rsidR="00A60359" w:rsidRPr="00580C8E" w:rsidRDefault="00FC7386" w:rsidP="00415556">
      <w:pPr>
        <w:pStyle w:val="Listparagraf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color w:val="000000" w:themeColor="text1"/>
          <w:lang w:val="ro-RO"/>
        </w:rPr>
        <w:t>Asigură etan</w:t>
      </w:r>
      <w:r w:rsidR="0082213E">
        <w:rPr>
          <w:rFonts w:ascii="Times New Roman" w:hAnsi="Times New Roman" w:cs="Times New Roman"/>
          <w:color w:val="000000" w:themeColor="text1"/>
          <w:lang w:val="ro-RO"/>
        </w:rPr>
        <w:t>ș</w:t>
      </w:r>
      <w:r w:rsidRPr="00580C8E">
        <w:rPr>
          <w:rFonts w:ascii="Times New Roman" w:hAnsi="Times New Roman" w:cs="Times New Roman"/>
          <w:color w:val="000000" w:themeColor="text1"/>
          <w:lang w:val="ro-RO"/>
        </w:rPr>
        <w:t>eitatea suprafețelor</w:t>
      </w:r>
    </w:p>
    <w:p w:rsidR="00A60359" w:rsidRPr="00580C8E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580C8E" w:rsidRDefault="00A60359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>Titlu temă pentru proba practică extrasă: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 xml:space="preserve"> </w:t>
      </w:r>
      <w:r w:rsidR="0082213E">
        <w:rPr>
          <w:rFonts w:ascii="Times New Roman" w:hAnsi="Times New Roman" w:cs="Times New Roman"/>
          <w:lang w:val="ro-RO"/>
        </w:rPr>
        <w:t>Mecanismul bielă-manivelă</w:t>
      </w:r>
    </w:p>
    <w:p w:rsidR="002C3E27" w:rsidRPr="00580C8E" w:rsidRDefault="002C3E27" w:rsidP="00FC73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Enunțul temei pentru proba practică: </w:t>
      </w:r>
      <w:r w:rsidR="00FC7386" w:rsidRPr="00316A6F">
        <w:rPr>
          <w:rFonts w:ascii="Times New Roman" w:hAnsi="Times New Roman" w:cs="Times New Roman"/>
          <w:bCs/>
          <w:color w:val="000000" w:themeColor="text1"/>
          <w:lang w:val="ro-RO"/>
        </w:rPr>
        <w:t>Executați operațiile necesare</w:t>
      </w:r>
      <w:r w:rsidR="003E5972" w:rsidRPr="00316A6F">
        <w:rPr>
          <w:rFonts w:ascii="Times New Roman" w:hAnsi="Times New Roman" w:cs="Times New Roman"/>
          <w:bCs/>
          <w:color w:val="000000" w:themeColor="text1"/>
          <w:lang w:val="ro-RO"/>
        </w:rPr>
        <w:t xml:space="preserve"> pentru</w:t>
      </w:r>
      <w:r w:rsidR="00FC7386" w:rsidRPr="00316A6F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066F78" w:rsidRPr="00316A6F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395859" w:rsidRPr="00316A6F">
        <w:rPr>
          <w:rFonts w:ascii="Times New Roman" w:hAnsi="Times New Roman" w:cs="Times New Roman"/>
          <w:color w:val="000000" w:themeColor="text1"/>
          <w:lang w:val="ro-RO"/>
        </w:rPr>
        <w:t xml:space="preserve">bielei cu capac cu așezare </w:t>
      </w:r>
      <w:r w:rsidR="003206FD">
        <w:rPr>
          <w:rFonts w:ascii="Times New Roman" w:hAnsi="Times New Roman" w:cs="Times New Roman"/>
          <w:color w:val="000000" w:themeColor="text1"/>
          <w:lang w:val="ro-RO"/>
        </w:rPr>
        <w:t>oblică</w:t>
      </w:r>
    </w:p>
    <w:p w:rsidR="00850805" w:rsidRPr="00850805" w:rsidRDefault="00850805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Sarcini </w:t>
      </w:r>
      <w:r w:rsidRPr="00580C8E">
        <w:rPr>
          <w:rFonts w:ascii="Times New Roman" w:hAnsi="Times New Roman" w:cs="Times New Roman"/>
          <w:b/>
          <w:bCs/>
          <w:color w:val="000000" w:themeColor="text1"/>
          <w:lang w:val="ro-RO"/>
        </w:rPr>
        <w:t>de lucru:</w:t>
      </w:r>
    </w:p>
    <w:p w:rsidR="00A60359" w:rsidRPr="0010321E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color w:val="000000" w:themeColor="text1"/>
          <w:lang w:val="ro-RO"/>
        </w:rPr>
        <w:t xml:space="preserve">1. </w:t>
      </w:r>
      <w:r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și a materialelor necesare executării operațiilor </w:t>
      </w:r>
      <w:r w:rsidR="00B208D6"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B65F27" w:rsidRPr="004F2F09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773B45" w:rsidRPr="00316A6F">
        <w:rPr>
          <w:rFonts w:ascii="Times New Roman" w:hAnsi="Times New Roman" w:cs="Times New Roman"/>
          <w:color w:val="000000" w:themeColor="text1"/>
          <w:lang w:val="ro-RO"/>
        </w:rPr>
        <w:t xml:space="preserve">bielei cu capac cu </w:t>
      </w:r>
      <w:r w:rsidR="00773B45" w:rsidRPr="0010321E">
        <w:rPr>
          <w:rFonts w:ascii="Times New Roman" w:hAnsi="Times New Roman" w:cs="Times New Roman"/>
          <w:color w:val="000000" w:themeColor="text1"/>
          <w:lang w:val="ro-RO"/>
        </w:rPr>
        <w:t xml:space="preserve">așezare </w:t>
      </w:r>
      <w:r w:rsidR="003206FD" w:rsidRPr="0010321E">
        <w:rPr>
          <w:rFonts w:ascii="Times New Roman" w:hAnsi="Times New Roman" w:cs="Times New Roman"/>
          <w:color w:val="000000" w:themeColor="text1"/>
          <w:lang w:val="ro-RO"/>
        </w:rPr>
        <w:t>oblică</w:t>
      </w:r>
    </w:p>
    <w:p w:rsidR="00280FF4" w:rsidRPr="0010321E" w:rsidRDefault="00FC7386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</w:pPr>
      <w:r w:rsidRPr="0010321E">
        <w:rPr>
          <w:rFonts w:ascii="Times New Roman" w:hAnsi="Times New Roman" w:cs="Times New Roman"/>
          <w:bCs/>
          <w:color w:val="000000" w:themeColor="text1"/>
          <w:lang w:val="ro-RO"/>
        </w:rPr>
        <w:t xml:space="preserve">2. </w:t>
      </w:r>
      <w:r w:rsidR="008849DF" w:rsidRPr="0010321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Verificarea </w:t>
      </w:r>
      <w:proofErr w:type="spellStart"/>
      <w:r w:rsidR="008849DF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rectilinit</w:t>
      </w:r>
      <w:r w:rsidR="008849DF" w:rsidRPr="0010321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ății</w:t>
      </w:r>
      <w:proofErr w:type="spellEnd"/>
      <w:r w:rsidR="008849DF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tijei</w:t>
      </w:r>
      <w:r w:rsidR="00CC27CD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</w:t>
      </w:r>
      <w:r w:rsidR="00CC27CD" w:rsidRPr="0057347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paralelismul </w:t>
      </w:r>
      <w:r w:rsidR="00CC27CD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axel</w:t>
      </w:r>
      <w:r w:rsidR="00CC27CD" w:rsidRPr="0057347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or</w:t>
      </w:r>
      <w:r w:rsidR="00CC27CD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capetelor de biel</w:t>
      </w:r>
      <w:r w:rsidR="00CC27CD" w:rsidRPr="00573470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</w:p>
    <w:p w:rsidR="00FC7386" w:rsidRPr="001F6981" w:rsidRDefault="00280FF4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10321E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3. </w:t>
      </w:r>
      <w:r w:rsidR="0010321E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Introducerea și fixarea cuzineților</w:t>
      </w:r>
      <w:r w:rsidR="00F44DE2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</w:p>
    <w:p w:rsidR="00573470" w:rsidRPr="001F6981" w:rsidRDefault="00CC27CD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color w:val="000000" w:themeColor="text1"/>
          <w:lang w:val="ro-RO" w:eastAsia="en-US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>4</w:t>
      </w:r>
      <w:r w:rsidR="00FC7386" w:rsidRPr="001F6981">
        <w:rPr>
          <w:rFonts w:ascii="Times New Roman" w:hAnsi="Times New Roman" w:cs="Times New Roman"/>
          <w:bCs/>
          <w:color w:val="000000" w:themeColor="text1"/>
          <w:lang w:val="ro-RO"/>
        </w:rPr>
        <w:t xml:space="preserve">. </w:t>
      </w:r>
      <w:r w:rsidR="00573470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Reglarea jocurilor</w:t>
      </w:r>
      <w:r w:rsidR="004F2F09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573470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cuzineților</w:t>
      </w:r>
    </w:p>
    <w:p w:rsidR="00F44DE2" w:rsidRPr="001F6981" w:rsidRDefault="00CC27CD" w:rsidP="00580C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Theme="minorHAnsi" w:hAnsi="Times New Roman" w:cs="Times New Roman"/>
          <w:color w:val="000000" w:themeColor="text1"/>
          <w:lang w:val="ro-RO" w:eastAsia="en-US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5</w:t>
      </w:r>
      <w:r w:rsidR="00877AAF" w:rsidRPr="001F6981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>.</w:t>
      </w:r>
      <w:r w:rsidR="00280FF4" w:rsidRPr="001F6981">
        <w:rPr>
          <w:rFonts w:ascii="Times New Roman" w:hAnsi="Times New Roman" w:cs="Times New Roman"/>
          <w:color w:val="000000" w:themeColor="text1"/>
          <w:shd w:val="clear" w:color="auto" w:fill="FFFFFF"/>
          <w:lang w:val="ro-RO"/>
        </w:rPr>
        <w:t xml:space="preserve"> </w:t>
      </w:r>
      <w:r w:rsidR="00DE36C0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Asamblarea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biel</w:t>
      </w:r>
      <w:r w:rsidR="00DE36C0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ei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capul de cruce</w:t>
      </w:r>
      <w:r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a 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biel</w:t>
      </w:r>
      <w:r w:rsidR="00DE36C0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ei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cu pistonul</w:t>
      </w:r>
    </w:p>
    <w:p w:rsidR="00DE36C0" w:rsidRPr="001F6981" w:rsidRDefault="00CC27C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6</w:t>
      </w:r>
      <w:r w:rsidR="004F2F09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. </w:t>
      </w:r>
      <w:r w:rsidR="00AA6533" w:rsidRPr="001F6981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Asamblarea</w:t>
      </w:r>
      <w:r w:rsidR="00AA6533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capul</w:t>
      </w:r>
      <w:r w:rsidR="00AA6533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r w:rsidR="00DE36C0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bielei</w:t>
      </w:r>
      <w:r w:rsidR="00DE36C0" w:rsidRPr="008849DF">
        <w:rPr>
          <w:rFonts w:ascii="Times New Roman" w:eastAsiaTheme="minorHAnsi" w:hAnsi="Times New Roman" w:cs="Times New Roman"/>
          <w:lang w:val="ro-RO" w:eastAsia="en-US"/>
        </w:rPr>
        <w:t xml:space="preserve"> cu butonul de manivela sau cu fusul arborelui cotit</w:t>
      </w:r>
      <w:r w:rsidR="00DE36C0" w:rsidRPr="001F6981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</w:p>
    <w:p w:rsidR="00FC7386" w:rsidRPr="00580C8E" w:rsidRDefault="00CC27CD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color w:val="000000" w:themeColor="text1"/>
          <w:lang w:val="ro-RO"/>
        </w:rPr>
        <w:t>7</w:t>
      </w:r>
      <w:r w:rsidR="00FC7386" w:rsidRPr="001F6981">
        <w:rPr>
          <w:rFonts w:ascii="Times New Roman" w:hAnsi="Times New Roman" w:cs="Times New Roman"/>
          <w:bCs/>
          <w:color w:val="000000" w:themeColor="text1"/>
          <w:lang w:val="ro-RO"/>
        </w:rPr>
        <w:t>. Respectarea normelor de sănătate</w:t>
      </w:r>
      <w:r w:rsidR="00FC7386" w:rsidRPr="004F2F09">
        <w:rPr>
          <w:rFonts w:ascii="Times New Roman" w:hAnsi="Times New Roman" w:cs="Times New Roman"/>
          <w:bCs/>
          <w:color w:val="000000" w:themeColor="text1"/>
          <w:lang w:val="ro-RO"/>
        </w:rPr>
        <w:t xml:space="preserve"> și</w:t>
      </w:r>
      <w:r w:rsidR="00FC7386" w:rsidRPr="004F2F09">
        <w:rPr>
          <w:rFonts w:ascii="Times New Roman" w:hAnsi="Times New Roman" w:cs="Times New Roman"/>
          <w:bCs/>
          <w:lang w:val="ro-RO"/>
        </w:rPr>
        <w:t xml:space="preserve"> securitate în muncă, PSI și</w:t>
      </w:r>
      <w:r w:rsidR="00FC7386" w:rsidRPr="00580C8E">
        <w:rPr>
          <w:rFonts w:ascii="Times New Roman" w:hAnsi="Times New Roman" w:cs="Times New Roman"/>
          <w:bCs/>
          <w:lang w:val="ro-RO"/>
        </w:rPr>
        <w:t xml:space="preserve"> protecția mediului</w:t>
      </w:r>
    </w:p>
    <w:p w:rsidR="00FC7386" w:rsidRPr="00580C8E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FC7386" w:rsidRPr="007C3CF3" w:rsidRDefault="00FC7386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color w:val="000000" w:themeColor="text1"/>
          <w:lang w:val="ro-RO"/>
        </w:rPr>
      </w:pPr>
      <w:r w:rsidRPr="00580C8E">
        <w:rPr>
          <w:rFonts w:ascii="Times New Roman" w:hAnsi="Times New Roman" w:cs="Times New Roman"/>
          <w:bCs/>
          <w:lang w:val="ro-RO"/>
        </w:rPr>
        <w:t xml:space="preserve">Pentru proba orală veți justifica </w:t>
      </w:r>
      <w:r w:rsidRPr="00B069A0">
        <w:rPr>
          <w:rFonts w:ascii="Times New Roman" w:hAnsi="Times New Roman" w:cs="Times New Roman"/>
          <w:bCs/>
          <w:color w:val="000000" w:themeColor="text1"/>
          <w:lang w:val="ro-RO"/>
        </w:rPr>
        <w:t xml:space="preserve">alegerea SDV-urilor </w:t>
      </w:r>
      <w:r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realizării operațiilor </w:t>
      </w:r>
      <w:r w:rsidR="004D01DB"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pentru </w:t>
      </w:r>
      <w:r w:rsidR="004D01DB" w:rsidRPr="000271BE">
        <w:rPr>
          <w:rFonts w:ascii="Times New Roman" w:hAnsi="Times New Roman" w:cs="Times New Roman"/>
          <w:color w:val="000000" w:themeColor="text1"/>
          <w:lang w:val="ro-RO"/>
        </w:rPr>
        <w:t xml:space="preserve">montarea </w:t>
      </w:r>
      <w:r w:rsidR="009308E6" w:rsidRPr="000271BE">
        <w:rPr>
          <w:rFonts w:ascii="Times New Roman" w:hAnsi="Times New Roman" w:cs="Times New Roman"/>
          <w:color w:val="000000" w:themeColor="text1"/>
          <w:lang w:val="ro-RO"/>
        </w:rPr>
        <w:t xml:space="preserve">bielei cu capac cu așezare </w:t>
      </w:r>
      <w:r w:rsidR="003206FD" w:rsidRPr="000271BE">
        <w:rPr>
          <w:rFonts w:ascii="Times New Roman" w:hAnsi="Times New Roman" w:cs="Times New Roman"/>
          <w:color w:val="000000" w:themeColor="text1"/>
          <w:lang w:val="ro-RO"/>
        </w:rPr>
        <w:t>oblică</w:t>
      </w:r>
      <w:r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, veți argumenta necesitatea </w:t>
      </w:r>
      <w:r w:rsidR="000271BE"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verificării </w:t>
      </w:r>
      <w:proofErr w:type="spellStart"/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rectilinit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ății</w:t>
      </w:r>
      <w:proofErr w:type="spellEnd"/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tijei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și a paralelismului </w:t>
      </w:r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axel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or</w:t>
      </w:r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capetelor de biel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ă</w:t>
      </w:r>
      <w:r w:rsidR="002C3E27" w:rsidRPr="000271BE">
        <w:rPr>
          <w:rFonts w:ascii="Times New Roman" w:hAnsi="Times New Roman" w:cs="Times New Roman"/>
          <w:bCs/>
          <w:color w:val="000000" w:themeColor="text1"/>
          <w:lang w:val="ro-RO"/>
        </w:rPr>
        <w:t>,</w:t>
      </w:r>
      <w:r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 veți descrie operațiile </w:t>
      </w:r>
      <w:r w:rsidR="00040E5E"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necesare </w:t>
      </w:r>
      <w:r w:rsidR="00760161"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pentru 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asamblarea </w:t>
      </w:r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capul</w:t>
      </w:r>
      <w:r w:rsidR="000271BE" w:rsidRPr="000271BE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>ui</w:t>
      </w:r>
      <w:r w:rsidR="000271BE" w:rsidRPr="008849DF">
        <w:rPr>
          <w:rFonts w:ascii="Times New Roman" w:eastAsiaTheme="minorHAnsi" w:hAnsi="Times New Roman" w:cs="Times New Roman"/>
          <w:color w:val="000000" w:themeColor="text1"/>
          <w:lang w:val="ro-RO" w:eastAsia="en-US"/>
        </w:rPr>
        <w:t xml:space="preserve"> bielei cu butonul de manivela sau cu fusul arborelui cotit</w:t>
      </w:r>
      <w:r w:rsidR="000271BE" w:rsidRPr="000271BE">
        <w:rPr>
          <w:rFonts w:ascii="Times New Roman" w:hAnsi="Times New Roman" w:cs="Times New Roman"/>
          <w:bCs/>
          <w:color w:val="000000" w:themeColor="text1"/>
          <w:lang w:val="ro-RO"/>
        </w:rPr>
        <w:t xml:space="preserve"> </w:t>
      </w:r>
      <w:r w:rsidR="002C3E27" w:rsidRPr="000271BE">
        <w:rPr>
          <w:rFonts w:ascii="Times New Roman" w:hAnsi="Times New Roman"/>
          <w:color w:val="000000" w:themeColor="text1"/>
          <w:lang w:val="ro-RO"/>
        </w:rPr>
        <w:t>şi veți enumera normele de sănătate și</w:t>
      </w:r>
      <w:r w:rsidR="002C3E27" w:rsidRPr="007C3CF3">
        <w:rPr>
          <w:rFonts w:ascii="Times New Roman" w:hAnsi="Times New Roman"/>
          <w:color w:val="000000" w:themeColor="text1"/>
          <w:lang w:val="ro-RO"/>
        </w:rPr>
        <w:t xml:space="preserve"> securitate în muncă pe care le-ați respectat.</w:t>
      </w: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580C8E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580C8E">
        <w:rPr>
          <w:rFonts w:ascii="Times New Roman" w:hAnsi="Times New Roman" w:cs="Times New Roman"/>
          <w:b/>
          <w:bCs/>
          <w:lang w:val="ro-RO"/>
        </w:rPr>
        <w:t xml:space="preserve">Timp de lucru: </w:t>
      </w:r>
      <w:r w:rsidR="00FC7386" w:rsidRPr="00580C8E">
        <w:rPr>
          <w:rFonts w:ascii="Times New Roman" w:hAnsi="Times New Roman" w:cs="Times New Roman"/>
          <w:b/>
          <w:bCs/>
          <w:lang w:val="ro-RO"/>
        </w:rPr>
        <w:t>60 minute</w:t>
      </w:r>
    </w:p>
    <w:p w:rsidR="008849DF" w:rsidRPr="008849DF" w:rsidRDefault="00395859" w:rsidP="00AA6533">
      <w:pPr>
        <w:spacing w:after="0" w:line="360" w:lineRule="auto"/>
        <w:contextualSpacing/>
        <w:jc w:val="both"/>
        <w:rPr>
          <w:rFonts w:ascii="Times New Roman" w:eastAsiaTheme="minorHAnsi" w:hAnsi="Times New Roman" w:cs="Times New Roman"/>
          <w:highlight w:val="yellow"/>
          <w:lang w:val="ro-RO" w:eastAsia="en-US"/>
        </w:rPr>
      </w:pPr>
      <w:r w:rsidRPr="00395859">
        <w:rPr>
          <w:rFonts w:ascii="Times New Roman" w:eastAsiaTheme="minorHAnsi" w:hAnsi="Times New Roman" w:cs="Times New Roman"/>
          <w:highlight w:val="yellow"/>
          <w:lang w:val="ro-RO" w:eastAsia="en-US"/>
        </w:rPr>
        <w:t xml:space="preserve"> </w:t>
      </w:r>
    </w:p>
    <w:p w:rsidR="00902011" w:rsidRPr="00580C8E" w:rsidRDefault="00902011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902011" w:rsidRPr="00580C8E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2576"/>
        <w:gridCol w:w="6804"/>
        <w:gridCol w:w="1134"/>
        <w:gridCol w:w="1134"/>
        <w:gridCol w:w="1134"/>
        <w:gridCol w:w="1110"/>
      </w:tblGrid>
      <w:tr w:rsidR="00A60359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580C8E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580C8E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  <w:vAlign w:val="center"/>
          </w:tcPr>
          <w:p w:rsidR="00A60359" w:rsidRPr="00580C8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580C8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FC7386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Primirea sarcinii de lucru </w:t>
            </w:r>
          </w:p>
          <w:p w:rsidR="00A60359" w:rsidRPr="00580C8E" w:rsidRDefault="00A60359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  <w:r w:rsidR="00FC7386"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20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p)</w:t>
            </w:r>
          </w:p>
        </w:tc>
        <w:tc>
          <w:tcPr>
            <w:tcW w:w="6804" w:type="dxa"/>
          </w:tcPr>
          <w:p w:rsidR="00A60359" w:rsidRPr="00580C8E" w:rsidRDefault="00FC7386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Organizarea ergonomică a locului de muncă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A60359" w:rsidRPr="00580C8E" w:rsidRDefault="001D1D16" w:rsidP="009B323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F2F0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Alegerea SDV-urilor și a materialelor necesare executării operațiilor necesare pentru </w:t>
            </w:r>
            <w:r w:rsidRPr="004F2F09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montarea </w:t>
            </w:r>
            <w:r w:rsidRPr="00316A6F">
              <w:rPr>
                <w:rFonts w:ascii="Times New Roman" w:hAnsi="Times New Roman" w:cs="Times New Roman"/>
                <w:color w:val="000000" w:themeColor="text1"/>
                <w:lang w:val="ro-RO"/>
              </w:rPr>
              <w:t xml:space="preserve">bielei cu capac cu </w:t>
            </w:r>
            <w:r w:rsidRPr="0010321E">
              <w:rPr>
                <w:rFonts w:ascii="Times New Roman" w:hAnsi="Times New Roman" w:cs="Times New Roman"/>
                <w:color w:val="000000" w:themeColor="text1"/>
                <w:lang w:val="ro-RO"/>
              </w:rPr>
              <w:t>așezare oblică</w:t>
            </w:r>
          </w:p>
        </w:tc>
        <w:tc>
          <w:tcPr>
            <w:tcW w:w="1134" w:type="dxa"/>
          </w:tcPr>
          <w:p w:rsidR="00A60359" w:rsidRPr="00580C8E" w:rsidRDefault="00FC7386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="00A60359"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580C8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 w:val="restart"/>
          </w:tcPr>
          <w:p w:rsidR="00CC27CD" w:rsidRPr="00580C8E" w:rsidRDefault="00CC27CD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2576" w:type="dxa"/>
            <w:vMerge w:val="restart"/>
          </w:tcPr>
          <w:p w:rsidR="00CC27CD" w:rsidRPr="00580C8E" w:rsidRDefault="00CC27CD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sarcinilor de lucru</w:t>
            </w:r>
          </w:p>
          <w:p w:rsidR="00CC27CD" w:rsidRPr="00580C8E" w:rsidRDefault="00CC27CD" w:rsidP="00FC7386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50 p)</w:t>
            </w:r>
          </w:p>
        </w:tc>
        <w:tc>
          <w:tcPr>
            <w:tcW w:w="6804" w:type="dxa"/>
          </w:tcPr>
          <w:p w:rsidR="00CC27CD" w:rsidRPr="00395722" w:rsidRDefault="00CC27CD" w:rsidP="00C644C1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0321E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Verificarea </w:t>
            </w:r>
            <w:proofErr w:type="spellStart"/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rectilinit</w:t>
            </w:r>
            <w:r w:rsidRPr="0010321E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ății</w:t>
            </w:r>
            <w:proofErr w:type="spellEnd"/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tijei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și </w:t>
            </w:r>
            <w:r w:rsidRPr="0057347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paralelismul 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axel</w:t>
            </w:r>
            <w:r w:rsidRPr="0057347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or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capetelor de biel</w:t>
            </w:r>
            <w:r w:rsidRPr="00573470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</w:p>
        </w:tc>
        <w:tc>
          <w:tcPr>
            <w:tcW w:w="1134" w:type="dxa"/>
          </w:tcPr>
          <w:p w:rsidR="00CC27CD" w:rsidRPr="00580C8E" w:rsidRDefault="00CC27CD" w:rsidP="00461ECE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CC27CD" w:rsidRPr="00580C8E" w:rsidRDefault="00CC27C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C27CD" w:rsidRPr="00395722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Introducerea și fixarea cuzineților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C27CD" w:rsidRPr="00395722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Reglarea jocurilor cuzineților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C27CD" w:rsidRPr="00395722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  <w:lang w:val="ro-RO"/>
              </w:rPr>
            </w:pP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Asamblarea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biel</w:t>
            </w: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ei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capul de cruce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și a 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biel</w:t>
            </w: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ei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cu pistonul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C27CD" w:rsidRPr="00395722" w:rsidRDefault="00CC27CD" w:rsidP="003F4BCD">
            <w:pPr>
              <w:spacing w:after="0"/>
              <w:jc w:val="both"/>
              <w:rPr>
                <w:rFonts w:ascii="Times New Roman" w:eastAsiaTheme="minorHAnsi" w:hAnsi="Times New Roman" w:cs="Times New Roman"/>
                <w:color w:val="FF0000"/>
                <w:lang w:val="ro-RO" w:eastAsia="en-US"/>
              </w:rPr>
            </w:pPr>
            <w:r w:rsidRPr="001F6981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Asamblarea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capul</w:t>
            </w:r>
            <w:r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bielei</w:t>
            </w:r>
            <w:r w:rsidRPr="008849DF">
              <w:rPr>
                <w:rFonts w:ascii="Times New Roman" w:eastAsiaTheme="minorHAnsi" w:hAnsi="Times New Roman" w:cs="Times New Roman"/>
                <w:lang w:val="ro-RO" w:eastAsia="en-US"/>
              </w:rPr>
              <w:t xml:space="preserve"> cu butonul de manivela sau cu fusul arborelui cotit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</w:t>
            </w: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CC27CD" w:rsidRPr="00580C8E" w:rsidTr="00B9380F">
        <w:trPr>
          <w:trHeight w:val="90"/>
          <w:jc w:val="center"/>
        </w:trPr>
        <w:tc>
          <w:tcPr>
            <w:tcW w:w="693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lang w:val="ro-RO"/>
              </w:rPr>
              <w:t>Respectarea normelor de sănătate și securitate în muncă, PSI și protecția mediului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CC27CD" w:rsidRPr="00580C8E" w:rsidRDefault="00CC27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F4BCD" w:rsidRPr="00580C8E" w:rsidRDefault="003F4BCD" w:rsidP="003F4B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2576" w:type="dxa"/>
            <w:vMerge w:val="restart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804" w:type="dxa"/>
            <w:vMerge w:val="restart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2576" w:type="dxa"/>
            <w:vMerge/>
            <w:shd w:val="clear" w:color="auto" w:fill="D9D9D9"/>
          </w:tcPr>
          <w:p w:rsidR="003F4BCD" w:rsidRPr="00580C8E" w:rsidRDefault="003F4BCD" w:rsidP="003F4BCD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804" w:type="dxa"/>
            <w:vMerge/>
            <w:shd w:val="clear" w:color="auto" w:fill="D9D9D9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 w:val="restart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2576" w:type="dxa"/>
            <w:vMerge w:val="restart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Prezentarea sarcinii de lucru </w:t>
            </w:r>
          </w:p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</w:t>
            </w:r>
            <w:proofErr w:type="spellStart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max</w:t>
            </w:r>
            <w:proofErr w:type="spellEnd"/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30 p)</w:t>
            </w:r>
          </w:p>
        </w:tc>
        <w:tc>
          <w:tcPr>
            <w:tcW w:w="6804" w:type="dxa"/>
          </w:tcPr>
          <w:p w:rsidR="003F4BCD" w:rsidRPr="00223A31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223A31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Justificarea alegerii SDV-urilor necesare realizării operațiilor necesare pentru </w:t>
            </w:r>
            <w:r w:rsidRPr="00223A31">
              <w:rPr>
                <w:rFonts w:ascii="Times New Roman" w:hAnsi="Times New Roman" w:cs="Times New Roman"/>
                <w:color w:val="000000" w:themeColor="text1"/>
                <w:lang w:val="ro-RO"/>
              </w:rPr>
              <w:t>montarea bielei cu capac cu așezare oblică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3F4BCD" w:rsidRPr="006A1D45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6A1D4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Argumentarea necesității verificării </w:t>
            </w:r>
            <w:proofErr w:type="spellStart"/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rectilinit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ății</w:t>
            </w:r>
            <w:proofErr w:type="spellEnd"/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tijei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și a paralelismului 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axel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or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capetelor de biel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ă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3F4BCD" w:rsidRPr="006A1D45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lang w:val="ro-RO"/>
              </w:rPr>
            </w:pPr>
            <w:r w:rsidRPr="006A1D45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Descrierea operațiilor necesare pentru 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asamblarea 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capul</w:t>
            </w:r>
            <w:r w:rsidRPr="006A1D45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>ui</w:t>
            </w:r>
            <w:r w:rsidRPr="008849DF">
              <w:rPr>
                <w:rFonts w:ascii="Times New Roman" w:eastAsiaTheme="minorHAnsi" w:hAnsi="Times New Roman" w:cs="Times New Roman"/>
                <w:color w:val="000000" w:themeColor="text1"/>
                <w:lang w:val="ro-RO" w:eastAsia="en-US"/>
              </w:rPr>
              <w:t xml:space="preserve"> bielei cu butonul de manivela sau cu fusul arborelui cotit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B9380F">
        <w:trPr>
          <w:jc w:val="center"/>
        </w:trPr>
        <w:tc>
          <w:tcPr>
            <w:tcW w:w="693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2576" w:type="dxa"/>
            <w:vMerge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804" w:type="dxa"/>
          </w:tcPr>
          <w:p w:rsidR="003F4BCD" w:rsidRPr="000C64F9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</w:pPr>
            <w:r w:rsidRPr="000C64F9">
              <w:rPr>
                <w:rFonts w:ascii="Times New Roman" w:hAnsi="Times New Roman" w:cs="Times New Roman"/>
                <w:bCs/>
                <w:color w:val="000000" w:themeColor="text1"/>
                <w:lang w:val="ro-RO"/>
              </w:rPr>
              <w:t xml:space="preserve">Utilizarea vocabularului de specialitate în prezentarea sarcinilor de lucru 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F4BCD" w:rsidRPr="00580C8E" w:rsidRDefault="003F4BCD" w:rsidP="003F4B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3F4BCD" w:rsidRPr="00580C8E" w:rsidRDefault="003F4BCD" w:rsidP="003F4B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F4BCD" w:rsidRPr="00580C8E" w:rsidTr="00A60359">
        <w:trPr>
          <w:jc w:val="center"/>
        </w:trPr>
        <w:tc>
          <w:tcPr>
            <w:tcW w:w="11207" w:type="dxa"/>
            <w:gridSpan w:val="4"/>
          </w:tcPr>
          <w:p w:rsidR="003F4BCD" w:rsidRPr="00580C8E" w:rsidRDefault="003F4BCD" w:rsidP="003F4BCD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580C8E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3F4BCD" w:rsidRPr="00580C8E" w:rsidRDefault="003F4BCD" w:rsidP="003F4BCD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580C8E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580C8E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580C8E" w:rsidTr="00A60359">
        <w:trPr>
          <w:jc w:val="center"/>
        </w:trPr>
        <w:tc>
          <w:tcPr>
            <w:tcW w:w="6873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580C8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580C8E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580C8E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580C8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 w:rsidRPr="00580C8E"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580C8E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580C8E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580C8E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BE22AF" w:rsidRPr="00580C8E" w:rsidTr="00134092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BE22AF" w:rsidRPr="00580C8E" w:rsidRDefault="00BE22AF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580C8E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580C8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580C8E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062"/>
        <w:gridCol w:w="4585"/>
      </w:tblGrid>
      <w:tr w:rsidR="00826C3D" w:rsidRPr="00580C8E" w:rsidTr="000A0181">
        <w:trPr>
          <w:trHeight w:val="1816"/>
        </w:trPr>
        <w:tc>
          <w:tcPr>
            <w:tcW w:w="6062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………………………………………………..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.........................................................................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4585" w:type="dxa"/>
          </w:tcPr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</w:pPr>
          </w:p>
          <w:p w:rsidR="00826C3D" w:rsidRPr="00580C8E" w:rsidRDefault="00826C3D" w:rsidP="000A018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580C8E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826C3D" w:rsidRPr="00580C8E" w:rsidRDefault="00826C3D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sectPr w:rsidR="00826C3D" w:rsidRPr="00580C8E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A62" w:rsidRDefault="00835A62" w:rsidP="00A60359">
      <w:pPr>
        <w:spacing w:after="0"/>
      </w:pPr>
      <w:r>
        <w:separator/>
      </w:r>
    </w:p>
  </w:endnote>
  <w:endnote w:type="continuationSeparator" w:id="0">
    <w:p w:rsidR="00835A62" w:rsidRDefault="00835A62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A62" w:rsidRDefault="00835A62" w:rsidP="00A60359">
      <w:pPr>
        <w:spacing w:after="0"/>
      </w:pPr>
      <w:r>
        <w:separator/>
      </w:r>
    </w:p>
  </w:footnote>
  <w:footnote w:type="continuationSeparator" w:id="0">
    <w:p w:rsidR="00835A62" w:rsidRDefault="00835A62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3F4BCD" w:rsidRPr="00151625" w:rsidRDefault="003F4BCD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3F4BCD" w:rsidRDefault="003F4BCD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3F4BCD" w:rsidRDefault="003F4BCD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3F4BCD" w:rsidRDefault="003F4BCD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3F4BCD" w:rsidRPr="00151625" w:rsidRDefault="003F4BCD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C90A5A"/>
    <w:multiLevelType w:val="hybridMultilevel"/>
    <w:tmpl w:val="79BA702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5152"/>
    <w:multiLevelType w:val="hybridMultilevel"/>
    <w:tmpl w:val="121E652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359"/>
    <w:rsid w:val="000271BE"/>
    <w:rsid w:val="00031361"/>
    <w:rsid w:val="00040AA2"/>
    <w:rsid w:val="00040E5E"/>
    <w:rsid w:val="00066F78"/>
    <w:rsid w:val="000A532C"/>
    <w:rsid w:val="000C64F9"/>
    <w:rsid w:val="000D0E68"/>
    <w:rsid w:val="000D53C2"/>
    <w:rsid w:val="000F33AF"/>
    <w:rsid w:val="000F79D2"/>
    <w:rsid w:val="0010321E"/>
    <w:rsid w:val="0012740B"/>
    <w:rsid w:val="00134465"/>
    <w:rsid w:val="00146BF3"/>
    <w:rsid w:val="001503AD"/>
    <w:rsid w:val="00155AA7"/>
    <w:rsid w:val="001A4D58"/>
    <w:rsid w:val="001A5A0A"/>
    <w:rsid w:val="001D1D16"/>
    <w:rsid w:val="001F43F4"/>
    <w:rsid w:val="001F45AB"/>
    <w:rsid w:val="001F6981"/>
    <w:rsid w:val="00203746"/>
    <w:rsid w:val="00217D3E"/>
    <w:rsid w:val="002210B5"/>
    <w:rsid w:val="00221470"/>
    <w:rsid w:val="00223A31"/>
    <w:rsid w:val="00255945"/>
    <w:rsid w:val="00255DCB"/>
    <w:rsid w:val="00280FF4"/>
    <w:rsid w:val="002C2B9D"/>
    <w:rsid w:val="002C3E27"/>
    <w:rsid w:val="002D3665"/>
    <w:rsid w:val="002F077B"/>
    <w:rsid w:val="00316A6F"/>
    <w:rsid w:val="003206FD"/>
    <w:rsid w:val="00376C8D"/>
    <w:rsid w:val="00395722"/>
    <w:rsid w:val="00395859"/>
    <w:rsid w:val="003E5972"/>
    <w:rsid w:val="003F4BCD"/>
    <w:rsid w:val="004103EF"/>
    <w:rsid w:val="00415556"/>
    <w:rsid w:val="004500C9"/>
    <w:rsid w:val="00451508"/>
    <w:rsid w:val="00461ECE"/>
    <w:rsid w:val="00471289"/>
    <w:rsid w:val="004936D9"/>
    <w:rsid w:val="00495256"/>
    <w:rsid w:val="004A2F78"/>
    <w:rsid w:val="004C18D6"/>
    <w:rsid w:val="004D01DB"/>
    <w:rsid w:val="004F2F09"/>
    <w:rsid w:val="005260D5"/>
    <w:rsid w:val="00545B44"/>
    <w:rsid w:val="00550747"/>
    <w:rsid w:val="00573470"/>
    <w:rsid w:val="00580C8E"/>
    <w:rsid w:val="00595DAC"/>
    <w:rsid w:val="005B5437"/>
    <w:rsid w:val="005B6232"/>
    <w:rsid w:val="005C0133"/>
    <w:rsid w:val="005E5D7D"/>
    <w:rsid w:val="006226A7"/>
    <w:rsid w:val="00650E3B"/>
    <w:rsid w:val="00656401"/>
    <w:rsid w:val="006832D2"/>
    <w:rsid w:val="006A02A8"/>
    <w:rsid w:val="006A1D45"/>
    <w:rsid w:val="006B7FB3"/>
    <w:rsid w:val="00760161"/>
    <w:rsid w:val="00773B45"/>
    <w:rsid w:val="00774297"/>
    <w:rsid w:val="00786F2C"/>
    <w:rsid w:val="00795BC5"/>
    <w:rsid w:val="007C3CF3"/>
    <w:rsid w:val="007F092B"/>
    <w:rsid w:val="007F2183"/>
    <w:rsid w:val="008039C7"/>
    <w:rsid w:val="0082213E"/>
    <w:rsid w:val="0082586D"/>
    <w:rsid w:val="00826C3D"/>
    <w:rsid w:val="00835A62"/>
    <w:rsid w:val="00850805"/>
    <w:rsid w:val="00852C09"/>
    <w:rsid w:val="00877AAF"/>
    <w:rsid w:val="008849DF"/>
    <w:rsid w:val="008C6EC3"/>
    <w:rsid w:val="008D00F3"/>
    <w:rsid w:val="008E5765"/>
    <w:rsid w:val="00902011"/>
    <w:rsid w:val="009308E6"/>
    <w:rsid w:val="00933610"/>
    <w:rsid w:val="00976D75"/>
    <w:rsid w:val="009B323D"/>
    <w:rsid w:val="009B4F9B"/>
    <w:rsid w:val="00A3766F"/>
    <w:rsid w:val="00A547C5"/>
    <w:rsid w:val="00A60359"/>
    <w:rsid w:val="00A77603"/>
    <w:rsid w:val="00A8799F"/>
    <w:rsid w:val="00AA6533"/>
    <w:rsid w:val="00AC0796"/>
    <w:rsid w:val="00B05EA7"/>
    <w:rsid w:val="00B069A0"/>
    <w:rsid w:val="00B205EF"/>
    <w:rsid w:val="00B208D6"/>
    <w:rsid w:val="00B32F4B"/>
    <w:rsid w:val="00B62D45"/>
    <w:rsid w:val="00B65F27"/>
    <w:rsid w:val="00B9373A"/>
    <w:rsid w:val="00B9380F"/>
    <w:rsid w:val="00BE22AF"/>
    <w:rsid w:val="00BE3CE8"/>
    <w:rsid w:val="00C12086"/>
    <w:rsid w:val="00C128BE"/>
    <w:rsid w:val="00C16D31"/>
    <w:rsid w:val="00C37936"/>
    <w:rsid w:val="00C57B15"/>
    <w:rsid w:val="00C644C1"/>
    <w:rsid w:val="00C646AB"/>
    <w:rsid w:val="00C811DF"/>
    <w:rsid w:val="00CC27CD"/>
    <w:rsid w:val="00CD172D"/>
    <w:rsid w:val="00D00432"/>
    <w:rsid w:val="00D27470"/>
    <w:rsid w:val="00D6627C"/>
    <w:rsid w:val="00DB09C0"/>
    <w:rsid w:val="00DE36C0"/>
    <w:rsid w:val="00DF0447"/>
    <w:rsid w:val="00E26FAB"/>
    <w:rsid w:val="00E33FD5"/>
    <w:rsid w:val="00E358C3"/>
    <w:rsid w:val="00E63959"/>
    <w:rsid w:val="00E77EE4"/>
    <w:rsid w:val="00EB5086"/>
    <w:rsid w:val="00EC2951"/>
    <w:rsid w:val="00EF63E8"/>
    <w:rsid w:val="00F44DE2"/>
    <w:rsid w:val="00F54ADB"/>
    <w:rsid w:val="00F617C5"/>
    <w:rsid w:val="00F775A7"/>
    <w:rsid w:val="00FC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Listparagraf">
    <w:name w:val="List Paragraph"/>
    <w:basedOn w:val="Normal"/>
    <w:uiPriority w:val="34"/>
    <w:qFormat/>
    <w:rsid w:val="00415556"/>
    <w:pPr>
      <w:ind w:left="720"/>
      <w:contextualSpacing/>
    </w:pPr>
  </w:style>
  <w:style w:type="paragraph" w:styleId="Textsimplu">
    <w:name w:val="Plain Text"/>
    <w:basedOn w:val="Normal"/>
    <w:link w:val="TextsimpluCaracter"/>
    <w:semiHidden/>
    <w:unhideWhenUsed/>
    <w:rsid w:val="00FC7386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FC7386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Default">
    <w:name w:val="Default"/>
    <w:rsid w:val="00221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Fontdeparagrafimplicit"/>
    <w:rsid w:val="0058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5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1088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PC24</cp:lastModifiedBy>
  <cp:revision>126</cp:revision>
  <dcterms:created xsi:type="dcterms:W3CDTF">2017-01-16T10:05:00Z</dcterms:created>
  <dcterms:modified xsi:type="dcterms:W3CDTF">2017-06-23T09:40:00Z</dcterms:modified>
</cp:coreProperties>
</file>